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8833" w14:textId="5FB78CE9" w:rsidR="00A9204E" w:rsidRDefault="00A1115B">
      <w:r>
        <w:t>Hi vis bibs – braces</w:t>
      </w:r>
    </w:p>
    <w:p w14:paraId="25D7F174" w14:textId="1FA5C2A7" w:rsidR="00A1115B" w:rsidRDefault="00A1115B"/>
    <w:p w14:paraId="35294BBF" w14:textId="33F8BC47" w:rsidR="00A1115B" w:rsidRDefault="00A1115B">
      <w:r>
        <w:t xml:space="preserve">Offering 13.6 </w:t>
      </w:r>
      <w:proofErr w:type="spellStart"/>
      <w:r>
        <w:t>cal</w:t>
      </w:r>
      <w:proofErr w:type="spellEnd"/>
      <w:r>
        <w:t xml:space="preserve"> arc flash protection our orange hi vis bibs have double stitched reflective tape, to ensure durability.  The bibs also benefit from triple stitched seams, two front patch pockets, on rule pocket, a chest pocket, stud closure and adjustable ankle openings.</w:t>
      </w:r>
    </w:p>
    <w:p w14:paraId="685BB241" w14:textId="20D245E0" w:rsidR="00A1115B" w:rsidRDefault="00A1115B"/>
    <w:p w14:paraId="3DCF692F" w14:textId="3B303B0C" w:rsidR="00A1115B" w:rsidRDefault="00A1115B">
      <w:r>
        <w:t xml:space="preserve">These </w:t>
      </w:r>
      <w:r w:rsidR="00B872B5">
        <w:t>hi vis braces</w:t>
      </w:r>
      <w:r>
        <w:t xml:space="preserve"> are guaranteed flame resistant for the life of the garment and offer protection agains</w:t>
      </w:r>
      <w:r w:rsidR="00B872B5">
        <w:t>t</w:t>
      </w:r>
      <w:r>
        <w:t xml:space="preserve"> radiant, </w:t>
      </w:r>
      <w:proofErr w:type="gramStart"/>
      <w:r>
        <w:t>convective</w:t>
      </w:r>
      <w:proofErr w:type="gramEnd"/>
      <w:r>
        <w:t xml:space="preserve"> and contact heat.  They are also certified against molten metal splash.  The</w:t>
      </w:r>
      <w:r w:rsidR="00B872B5">
        <w:t>y</w:t>
      </w:r>
      <w:r w:rsidR="00151819">
        <w:t xml:space="preserve"> </w:t>
      </w:r>
      <w:r>
        <w:t>benefit from two tier knee pad pockets, allowing for two positioning options.</w:t>
      </w:r>
    </w:p>
    <w:p w14:paraId="27946746" w14:textId="034A9D68" w:rsidR="00A1115B" w:rsidRDefault="00A1115B"/>
    <w:p w14:paraId="6085625D" w14:textId="2709475F" w:rsidR="00A1115B" w:rsidRDefault="00A1115B">
      <w:r>
        <w:t>They are</w:t>
      </w:r>
      <w:r w:rsidR="005811DD">
        <w:t xml:space="preserve"> a</w:t>
      </w:r>
      <w:r>
        <w:t xml:space="preserve"> </w:t>
      </w:r>
      <w:r w:rsidR="005811DD">
        <w:t>r</w:t>
      </w:r>
      <w:r>
        <w:t xml:space="preserve">egular leg length and sizes </w:t>
      </w:r>
      <w:r w:rsidR="005811DD">
        <w:t xml:space="preserve">range from </w:t>
      </w:r>
      <w:r>
        <w:t>S-4XL.</w:t>
      </w:r>
    </w:p>
    <w:p w14:paraId="2A03D2E4" w14:textId="6FBE4453" w:rsidR="005811DD" w:rsidRDefault="005811DD"/>
    <w:p w14:paraId="715019A3" w14:textId="505097CE" w:rsidR="005811DD" w:rsidRDefault="005811DD">
      <w:bookmarkStart w:id="0" w:name="_Hlk83805290"/>
      <w:r>
        <w:t xml:space="preserve">Explore are additional arc flash clothing range looking at </w:t>
      </w:r>
      <w:hyperlink r:id="rId8" w:history="1">
        <w:r w:rsidRPr="005811DD">
          <w:rPr>
            <w:rStyle w:val="Hyperlink"/>
          </w:rPr>
          <w:t>hi vis shirts</w:t>
        </w:r>
      </w:hyperlink>
      <w:r>
        <w:t xml:space="preserve">, </w:t>
      </w:r>
      <w:hyperlink r:id="rId9" w:history="1">
        <w:r w:rsidRPr="005811DD">
          <w:rPr>
            <w:rStyle w:val="Hyperlink"/>
          </w:rPr>
          <w:t>hi vis trousers</w:t>
        </w:r>
      </w:hyperlink>
      <w:r>
        <w:t xml:space="preserve">, </w:t>
      </w:r>
      <w:hyperlink r:id="rId10" w:history="1">
        <w:r w:rsidRPr="005811DD">
          <w:rPr>
            <w:rStyle w:val="Hyperlink"/>
          </w:rPr>
          <w:t>hi vis jackets</w:t>
        </w:r>
      </w:hyperlink>
      <w:r>
        <w:t xml:space="preserve"> and </w:t>
      </w:r>
      <w:hyperlink r:id="rId11" w:history="1">
        <w:r w:rsidRPr="005811DD">
          <w:rPr>
            <w:rStyle w:val="Hyperlink"/>
          </w:rPr>
          <w:t>hi vis overalls</w:t>
        </w:r>
      </w:hyperlink>
      <w:r>
        <w:t>.</w:t>
      </w:r>
      <w:bookmarkEnd w:id="0"/>
    </w:p>
    <w:sectPr w:rsidR="00581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5B"/>
    <w:rsid w:val="00151819"/>
    <w:rsid w:val="003E19A5"/>
    <w:rsid w:val="005811DD"/>
    <w:rsid w:val="00645252"/>
    <w:rsid w:val="006D3D74"/>
    <w:rsid w:val="0083569A"/>
    <w:rsid w:val="00A1115B"/>
    <w:rsid w:val="00A9204E"/>
    <w:rsid w:val="00B8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8566"/>
  <w15:chartTrackingRefBased/>
  <w15:docId w15:val="{C23B669C-3A1F-4854-AB11-7D2B0415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581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ecesafety.co.uk/arc-flash-clothing/arc-flash-hi-vis-clothing/hi-vis-shirts-sweaters.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ecesafety.co.uk/arc-flash-clothing/arc-flash-hi-vis-clothing/hi-vis-coveralls.html" TargetMode="External"/><Relationship Id="rId5" Type="http://schemas.openxmlformats.org/officeDocument/2006/relationships/styles" Target="styles.xml"/><Relationship Id="rId10" Type="http://schemas.openxmlformats.org/officeDocument/2006/relationships/hyperlink" Target="https://www.reecesafety.co.uk/arc-flash-clothing/arc-flash-hi-vis-clothing/hi-vis-jackets.html" TargetMode="External"/><Relationship Id="rId4" Type="http://schemas.openxmlformats.org/officeDocument/2006/relationships/numbering" Target="numbering.xml"/><Relationship Id="rId9" Type="http://schemas.openxmlformats.org/officeDocument/2006/relationships/hyperlink" Target="https://www.reecesafety.co.uk/arc-flash-clothing/arc-flash-hi-vis-clothing/hi-vis-trous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s.Smyth\AppData\Local\Microsoft\Office\16.0\DTS\en-US%7b72709747-3596-4B49-BD47-6650FD6A9B06%7d\%7bA63C18B1-8C8A-453D-B425-D92B03951DA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9E6C930053541A689C274F18ABC73" ma:contentTypeVersion="13" ma:contentTypeDescription="Create a new document." ma:contentTypeScope="" ma:versionID="e410f05e743ec0c20694f06fce2053aa">
  <xsd:schema xmlns:xsd="http://www.w3.org/2001/XMLSchema" xmlns:xs="http://www.w3.org/2001/XMLSchema" xmlns:p="http://schemas.microsoft.com/office/2006/metadata/properties" xmlns:ns2="dbea27b9-93d0-4012-9ebc-043aac3352a9" xmlns:ns3="36533275-5afe-494d-bcb6-6213b98ed0a4" targetNamespace="http://schemas.microsoft.com/office/2006/metadata/properties" ma:root="true" ma:fieldsID="645a0cbaff683701f5ce101d27929b50" ns2:_="" ns3:_="">
    <xsd:import namespace="dbea27b9-93d0-4012-9ebc-043aac3352a9"/>
    <xsd:import namespace="36533275-5afe-494d-bcb6-6213b98ed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a27b9-93d0-4012-9ebc-043aac33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533275-5afe-494d-bcb6-6213b98ed0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FBF3EC-2CD4-4C19-91A5-274C0E306DFB}">
  <ds:schemaRefs>
    <ds:schemaRef ds:uri="http://schemas.microsoft.com/sharepoint/v3/contenttype/forms"/>
  </ds:schemaRefs>
</ds:datastoreItem>
</file>

<file path=customXml/itemProps3.xml><?xml version="1.0" encoding="utf-8"?>
<ds:datastoreItem xmlns:ds="http://schemas.openxmlformats.org/officeDocument/2006/customXml" ds:itemID="{39CE468C-A6A5-4098-BFAD-12ACE9FFB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a27b9-93d0-4012-9ebc-043aac3352a9"/>
    <ds:schemaRef ds:uri="36533275-5afe-494d-bcb6-6213b98ed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{A63C18B1-8C8A-453D-B425-D92B03951DA3}tf02786999_win32</Template>
  <TotalTime>1</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Debs Smyth</dc:creator>
  <cp:keywords/>
  <dc:description/>
  <cp:lastModifiedBy>Stewart Clark</cp:lastModifiedBy>
  <cp:revision>2</cp:revision>
  <dcterms:created xsi:type="dcterms:W3CDTF">2021-10-01T14:49:00Z</dcterms:created>
  <dcterms:modified xsi:type="dcterms:W3CDTF">2021-10-01T14:49:00Z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0x0101004569E6C930053541A689C274F18ABC73</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